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3770667" w:rsidR="00152A13" w:rsidRPr="00856508" w:rsidRDefault="00C03C6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CD5DD1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080116">
              <w:rPr>
                <w:rFonts w:ascii="Tahoma" w:hAnsi="Tahoma" w:cs="Tahoma"/>
                <w:color w:val="4472C4" w:themeColor="accent1"/>
              </w:rPr>
              <w:t>:</w:t>
            </w:r>
            <w:r w:rsidR="001E2C65" w:rsidRPr="00080116">
              <w:rPr>
                <w:rFonts w:ascii="Tahoma" w:hAnsi="Tahoma" w:cs="Tahoma"/>
                <w:color w:val="4472C4" w:themeColor="accent1"/>
              </w:rPr>
              <w:t xml:space="preserve"> </w:t>
            </w:r>
            <w:r w:rsidR="00080116" w:rsidRPr="00C03C61">
              <w:rPr>
                <w:rFonts w:ascii="Tahoma" w:hAnsi="Tahoma" w:cs="Tahoma"/>
              </w:rPr>
              <w:t>María Fernanda Salazar Muñiz</w:t>
            </w:r>
          </w:p>
          <w:p w14:paraId="52AE1500" w14:textId="77777777" w:rsidR="00C03C61" w:rsidRPr="00996E93" w:rsidRDefault="00C03C61" w:rsidP="00C03C6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B6879DD" w14:textId="77777777" w:rsidR="00C03C61" w:rsidRPr="00856508" w:rsidRDefault="00C03C61" w:rsidP="00C03C6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3D83E0C" w:rsidR="00BE4E1F" w:rsidRPr="00C03C6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03C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03C61" w:rsidRPr="00C03C61">
              <w:rPr>
                <w:rFonts w:ascii="Tahoma" w:hAnsi="Tahoma" w:cs="Tahoma"/>
              </w:rPr>
              <w:t xml:space="preserve">: </w:t>
            </w:r>
            <w:r w:rsidR="00080116" w:rsidRPr="00C03C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Comercio Internacional</w:t>
            </w:r>
          </w:p>
          <w:p w14:paraId="3E0D423A" w14:textId="79D14991" w:rsidR="00BA3E7F" w:rsidRPr="00C03C6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03C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03C61" w:rsidRPr="00C03C61">
              <w:rPr>
                <w:rFonts w:ascii="Tahoma" w:hAnsi="Tahoma" w:cs="Tahoma"/>
              </w:rPr>
              <w:t xml:space="preserve">: </w:t>
            </w:r>
            <w:r w:rsidR="00080116" w:rsidRPr="00C03C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2018-2022</w:t>
            </w:r>
          </w:p>
          <w:p w14:paraId="6428F5BF" w14:textId="6D003F80" w:rsidR="00856508" w:rsidRPr="00C03C61" w:rsidRDefault="00BA3E7F" w:rsidP="00C03C6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03C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03C61" w:rsidRPr="00C03C61">
              <w:rPr>
                <w:rFonts w:ascii="Tahoma" w:hAnsi="Tahoma" w:cs="Tahoma"/>
              </w:rPr>
              <w:t xml:space="preserve">: </w:t>
            </w:r>
            <w:r w:rsidR="00080116" w:rsidRPr="00C03C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</w:t>
            </w:r>
            <w:r w:rsidR="00C03C61" w:rsidRPr="00C03C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080116" w:rsidRPr="00C03C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el Noreste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03C6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D910D35" w:rsidR="008C34DF" w:rsidRPr="00C03C61" w:rsidRDefault="00BA3E7F" w:rsidP="00552D21">
            <w:pPr>
              <w:jc w:val="both"/>
              <w:rPr>
                <w:rFonts w:ascii="Tahoma" w:hAnsi="Tahoma" w:cs="Tahoma"/>
              </w:rPr>
            </w:pPr>
            <w:r w:rsidRPr="00C03C61">
              <w:rPr>
                <w:rFonts w:ascii="Tahoma" w:hAnsi="Tahoma" w:cs="Tahoma"/>
              </w:rPr>
              <w:t>Empresa</w:t>
            </w:r>
            <w:r w:rsidR="00C03C61" w:rsidRPr="00C03C61">
              <w:rPr>
                <w:rFonts w:ascii="Tahoma" w:hAnsi="Tahoma" w:cs="Tahoma"/>
              </w:rPr>
              <w:t xml:space="preserve">: </w:t>
            </w:r>
            <w:r w:rsidR="00080116" w:rsidRPr="00C03C61">
              <w:rPr>
                <w:rFonts w:ascii="Tahoma" w:hAnsi="Tahoma" w:cs="Tahoma"/>
              </w:rPr>
              <w:t xml:space="preserve"> Daimay </w:t>
            </w:r>
          </w:p>
          <w:p w14:paraId="28383F74" w14:textId="00B47FE7" w:rsidR="00BA3E7F" w:rsidRPr="00C03C61" w:rsidRDefault="00BA3E7F" w:rsidP="00552D21">
            <w:pPr>
              <w:jc w:val="both"/>
              <w:rPr>
                <w:rFonts w:ascii="Tahoma" w:hAnsi="Tahoma" w:cs="Tahoma"/>
              </w:rPr>
            </w:pPr>
            <w:r w:rsidRPr="00C03C61">
              <w:rPr>
                <w:rFonts w:ascii="Tahoma" w:hAnsi="Tahoma" w:cs="Tahoma"/>
              </w:rPr>
              <w:t>Periodo</w:t>
            </w:r>
            <w:r w:rsidR="00C03C61" w:rsidRPr="00C03C61">
              <w:rPr>
                <w:rFonts w:ascii="Tahoma" w:hAnsi="Tahoma" w:cs="Tahoma"/>
              </w:rPr>
              <w:t xml:space="preserve">: </w:t>
            </w:r>
            <w:r w:rsidR="00080116" w:rsidRPr="00C03C61">
              <w:rPr>
                <w:rFonts w:ascii="Tahoma" w:hAnsi="Tahoma" w:cs="Tahoma"/>
              </w:rPr>
              <w:t xml:space="preserve"> oct 2021- feb 2023</w:t>
            </w:r>
          </w:p>
          <w:p w14:paraId="10E7067B" w14:textId="279B65A2" w:rsidR="00BA3E7F" w:rsidRPr="00C03C61" w:rsidRDefault="00BA3E7F" w:rsidP="00552D21">
            <w:pPr>
              <w:jc w:val="both"/>
              <w:rPr>
                <w:rFonts w:ascii="Tahoma" w:hAnsi="Tahoma" w:cs="Tahoma"/>
              </w:rPr>
            </w:pPr>
            <w:r w:rsidRPr="00C03C61">
              <w:rPr>
                <w:rFonts w:ascii="Tahoma" w:hAnsi="Tahoma" w:cs="Tahoma"/>
              </w:rPr>
              <w:t>Cargo</w:t>
            </w:r>
            <w:r w:rsidR="00C03C61" w:rsidRPr="00C03C61">
              <w:rPr>
                <w:rFonts w:ascii="Tahoma" w:hAnsi="Tahoma" w:cs="Tahoma"/>
              </w:rPr>
              <w:t xml:space="preserve">: </w:t>
            </w:r>
            <w:r w:rsidR="00080116" w:rsidRPr="00C03C61">
              <w:rPr>
                <w:rFonts w:ascii="Tahoma" w:hAnsi="Tahoma" w:cs="Tahoma"/>
              </w:rPr>
              <w:t xml:space="preserve"> </w:t>
            </w:r>
            <w:r w:rsidR="00C03C61" w:rsidRPr="00C03C61">
              <w:rPr>
                <w:rFonts w:ascii="Tahoma" w:hAnsi="Tahoma" w:cs="Tahoma"/>
              </w:rPr>
              <w:t>Técnico</w:t>
            </w:r>
            <w:r w:rsidR="00080116" w:rsidRPr="00C03C61">
              <w:rPr>
                <w:rFonts w:ascii="Tahoma" w:hAnsi="Tahoma" w:cs="Tahoma"/>
              </w:rPr>
              <w:t xml:space="preserve"> en </w:t>
            </w:r>
            <w:r w:rsidR="00C03C61" w:rsidRPr="00C03C61">
              <w:rPr>
                <w:rFonts w:ascii="Tahoma" w:hAnsi="Tahoma" w:cs="Tahoma"/>
              </w:rPr>
              <w:t>Logística</w:t>
            </w:r>
            <w:r w:rsidR="00080116" w:rsidRPr="00C03C61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B20F" w14:textId="77777777" w:rsidR="00EB33F1" w:rsidRDefault="00EB33F1" w:rsidP="00527FC7">
      <w:pPr>
        <w:spacing w:after="0" w:line="240" w:lineRule="auto"/>
      </w:pPr>
      <w:r>
        <w:separator/>
      </w:r>
    </w:p>
  </w:endnote>
  <w:endnote w:type="continuationSeparator" w:id="0">
    <w:p w14:paraId="679822E0" w14:textId="77777777" w:rsidR="00EB33F1" w:rsidRDefault="00EB33F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6710" w14:textId="77777777" w:rsidR="00EB33F1" w:rsidRDefault="00EB33F1" w:rsidP="00527FC7">
      <w:pPr>
        <w:spacing w:after="0" w:line="240" w:lineRule="auto"/>
      </w:pPr>
      <w:r>
        <w:separator/>
      </w:r>
    </w:p>
  </w:footnote>
  <w:footnote w:type="continuationSeparator" w:id="0">
    <w:p w14:paraId="099D9DA3" w14:textId="77777777" w:rsidR="00EB33F1" w:rsidRDefault="00EB33F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84993">
    <w:abstractNumId w:val="7"/>
  </w:num>
  <w:num w:numId="2" w16cid:durableId="37171591">
    <w:abstractNumId w:val="7"/>
  </w:num>
  <w:num w:numId="3" w16cid:durableId="1431002253">
    <w:abstractNumId w:val="6"/>
  </w:num>
  <w:num w:numId="4" w16cid:durableId="1445077149">
    <w:abstractNumId w:val="5"/>
  </w:num>
  <w:num w:numId="5" w16cid:durableId="381828213">
    <w:abstractNumId w:val="2"/>
  </w:num>
  <w:num w:numId="6" w16cid:durableId="1169247379">
    <w:abstractNumId w:val="3"/>
  </w:num>
  <w:num w:numId="7" w16cid:durableId="1265456877">
    <w:abstractNumId w:val="4"/>
  </w:num>
  <w:num w:numId="8" w16cid:durableId="1105812297">
    <w:abstractNumId w:val="1"/>
  </w:num>
  <w:num w:numId="9" w16cid:durableId="2870516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80116"/>
    <w:rsid w:val="00095DCE"/>
    <w:rsid w:val="000B02CA"/>
    <w:rsid w:val="000C3DDB"/>
    <w:rsid w:val="000E33A3"/>
    <w:rsid w:val="001077D3"/>
    <w:rsid w:val="0013601D"/>
    <w:rsid w:val="00145341"/>
    <w:rsid w:val="00152A13"/>
    <w:rsid w:val="00195622"/>
    <w:rsid w:val="001B3523"/>
    <w:rsid w:val="001B3D03"/>
    <w:rsid w:val="001B7284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37E30"/>
    <w:rsid w:val="00745686"/>
    <w:rsid w:val="0074635E"/>
    <w:rsid w:val="007464EC"/>
    <w:rsid w:val="007546D8"/>
    <w:rsid w:val="007657C9"/>
    <w:rsid w:val="007779FE"/>
    <w:rsid w:val="007B0776"/>
    <w:rsid w:val="007B172C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3C61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33F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2024-04-29T16:31:00Z</dcterms:created>
  <dcterms:modified xsi:type="dcterms:W3CDTF">2024-06-02T23:39:00Z</dcterms:modified>
</cp:coreProperties>
</file>